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257" w:rsidRPr="00B657ED" w:rsidRDefault="002F3257" w:rsidP="002F325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657ED">
        <w:rPr>
          <w:rFonts w:ascii="Times New Roman" w:hAnsi="Times New Roman" w:cs="Times New Roman"/>
          <w:b/>
          <w:bCs/>
          <w:sz w:val="24"/>
          <w:szCs w:val="24"/>
        </w:rPr>
        <w:t>Класс: 7</w:t>
      </w:r>
    </w:p>
    <w:p w:rsidR="00B657ED" w:rsidRPr="00B657ED" w:rsidRDefault="00B657ED" w:rsidP="002F325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657ED">
        <w:rPr>
          <w:rFonts w:ascii="Times New Roman" w:hAnsi="Times New Roman" w:cs="Times New Roman"/>
          <w:b/>
          <w:bCs/>
          <w:sz w:val="24"/>
          <w:szCs w:val="24"/>
        </w:rPr>
        <w:t>Дата: 6.02.2013</w:t>
      </w:r>
    </w:p>
    <w:p w:rsidR="002F3257" w:rsidRPr="00B657ED" w:rsidRDefault="002F3257" w:rsidP="002F325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657ED">
        <w:rPr>
          <w:rFonts w:ascii="Times New Roman" w:hAnsi="Times New Roman" w:cs="Times New Roman"/>
          <w:b/>
          <w:bCs/>
          <w:sz w:val="24"/>
          <w:szCs w:val="24"/>
        </w:rPr>
        <w:t>Предмет: Английский язык</w:t>
      </w:r>
    </w:p>
    <w:p w:rsidR="002F3257" w:rsidRPr="00B657ED" w:rsidRDefault="002F3257" w:rsidP="002F325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657ED">
        <w:rPr>
          <w:rFonts w:ascii="Times New Roman" w:hAnsi="Times New Roman" w:cs="Times New Roman"/>
          <w:b/>
          <w:bCs/>
          <w:sz w:val="24"/>
          <w:szCs w:val="24"/>
        </w:rPr>
        <w:t>Название общей темы:  “</w:t>
      </w:r>
      <w:r w:rsidR="00436611" w:rsidRPr="00B657ED">
        <w:rPr>
          <w:rFonts w:ascii="Times New Roman" w:hAnsi="Times New Roman" w:cs="Times New Roman"/>
          <w:b/>
          <w:bCs/>
          <w:sz w:val="24"/>
          <w:szCs w:val="24"/>
          <w:lang w:val="en-US"/>
        </w:rPr>
        <w:t>Communication</w:t>
      </w:r>
      <w:r w:rsidRPr="00B657ED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2F3257" w:rsidRPr="00B657ED" w:rsidRDefault="002F3257" w:rsidP="002F3257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657ED">
        <w:rPr>
          <w:rFonts w:ascii="Times New Roman" w:hAnsi="Times New Roman" w:cs="Times New Roman"/>
          <w:b/>
          <w:bCs/>
          <w:sz w:val="24"/>
          <w:szCs w:val="24"/>
        </w:rPr>
        <w:t>Учебник</w:t>
      </w:r>
      <w:r w:rsidRPr="00B657ED">
        <w:rPr>
          <w:rFonts w:ascii="Times New Roman" w:hAnsi="Times New Roman" w:cs="Times New Roman"/>
          <w:b/>
          <w:bCs/>
          <w:sz w:val="24"/>
          <w:szCs w:val="24"/>
          <w:lang w:val="en-US"/>
        </w:rPr>
        <w:t>: «Opportunity Pre- Intermediate» Michael Harris</w:t>
      </w:r>
    </w:p>
    <w:p w:rsidR="002F3257" w:rsidRPr="00B657ED" w:rsidRDefault="002F3257" w:rsidP="002F3257">
      <w:pPr>
        <w:rPr>
          <w:rFonts w:ascii="Times New Roman" w:hAnsi="Times New Roman" w:cs="Times New Roman"/>
          <w:b/>
          <w:sz w:val="24"/>
          <w:szCs w:val="24"/>
        </w:rPr>
      </w:pPr>
      <w:r w:rsidRPr="00B657ED">
        <w:rPr>
          <w:rFonts w:ascii="Times New Roman" w:hAnsi="Times New Roman" w:cs="Times New Roman"/>
          <w:b/>
          <w:bCs/>
          <w:sz w:val="24"/>
          <w:szCs w:val="24"/>
        </w:rPr>
        <w:t xml:space="preserve">Тема урока: Урок №12  </w:t>
      </w:r>
      <w:r w:rsidRPr="00B657ED">
        <w:rPr>
          <w:rFonts w:ascii="Times New Roman" w:hAnsi="Times New Roman" w:cs="Times New Roman"/>
          <w:b/>
          <w:sz w:val="24"/>
          <w:szCs w:val="24"/>
        </w:rPr>
        <w:t xml:space="preserve"> «Употребление наречий»</w:t>
      </w:r>
    </w:p>
    <w:p w:rsidR="002F3257" w:rsidRPr="00B657ED" w:rsidRDefault="002F3257" w:rsidP="002F325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657ED">
        <w:rPr>
          <w:rFonts w:ascii="Times New Roman" w:hAnsi="Times New Roman" w:cs="Times New Roman"/>
          <w:b/>
          <w:bCs/>
          <w:sz w:val="24"/>
          <w:szCs w:val="24"/>
        </w:rPr>
        <w:t>Цель урока: повторить употребление</w:t>
      </w:r>
      <w:r w:rsidRPr="00B657ED">
        <w:rPr>
          <w:rFonts w:ascii="Times New Roman" w:hAnsi="Times New Roman" w:cs="Times New Roman"/>
          <w:sz w:val="24"/>
          <w:szCs w:val="24"/>
        </w:rPr>
        <w:t xml:space="preserve"> </w:t>
      </w:r>
      <w:r w:rsidRPr="00B657ED">
        <w:rPr>
          <w:rFonts w:ascii="Times New Roman" w:hAnsi="Times New Roman" w:cs="Times New Roman"/>
          <w:b/>
          <w:bCs/>
          <w:sz w:val="24"/>
          <w:szCs w:val="24"/>
        </w:rPr>
        <w:t>наречий.</w:t>
      </w:r>
    </w:p>
    <w:p w:rsidR="002F3257" w:rsidRPr="00B657ED" w:rsidRDefault="002F3257" w:rsidP="002F3257">
      <w:pPr>
        <w:rPr>
          <w:rFonts w:ascii="Times New Roman" w:hAnsi="Times New Roman" w:cs="Times New Roman"/>
          <w:b/>
          <w:sz w:val="24"/>
          <w:szCs w:val="24"/>
        </w:rPr>
      </w:pPr>
      <w:r w:rsidRPr="00B657ED">
        <w:rPr>
          <w:rFonts w:ascii="Times New Roman" w:hAnsi="Times New Roman" w:cs="Times New Roman"/>
          <w:b/>
          <w:bCs/>
          <w:sz w:val="24"/>
          <w:szCs w:val="24"/>
        </w:rPr>
        <w:t>Оборудование:</w:t>
      </w:r>
      <w:r w:rsidRPr="00B657ED">
        <w:rPr>
          <w:rFonts w:ascii="Times New Roman" w:hAnsi="Times New Roman" w:cs="Times New Roman"/>
          <w:b/>
          <w:sz w:val="24"/>
          <w:szCs w:val="24"/>
        </w:rPr>
        <w:t xml:space="preserve"> учебник, </w:t>
      </w:r>
      <w:proofErr w:type="spellStart"/>
      <w:r w:rsidRPr="00B657ED">
        <w:rPr>
          <w:rFonts w:ascii="Times New Roman" w:hAnsi="Times New Roman" w:cs="Times New Roman"/>
          <w:b/>
          <w:sz w:val="24"/>
          <w:szCs w:val="24"/>
        </w:rPr>
        <w:t>разноуровневые</w:t>
      </w:r>
      <w:proofErr w:type="spellEnd"/>
      <w:r w:rsidRPr="00B657ED">
        <w:rPr>
          <w:rFonts w:ascii="Times New Roman" w:hAnsi="Times New Roman" w:cs="Times New Roman"/>
          <w:b/>
          <w:sz w:val="24"/>
          <w:szCs w:val="24"/>
        </w:rPr>
        <w:t xml:space="preserve"> карточки,  карта достижений.</w:t>
      </w:r>
    </w:p>
    <w:p w:rsidR="002F3257" w:rsidRPr="00B657ED" w:rsidRDefault="002F3257" w:rsidP="002F3257">
      <w:pPr>
        <w:rPr>
          <w:rFonts w:ascii="Times New Roman" w:hAnsi="Times New Roman" w:cs="Times New Roman"/>
          <w:b/>
          <w:sz w:val="24"/>
          <w:szCs w:val="24"/>
        </w:rPr>
      </w:pPr>
      <w:r w:rsidRPr="00B657ED">
        <w:rPr>
          <w:rFonts w:ascii="Times New Roman" w:hAnsi="Times New Roman" w:cs="Times New Roman"/>
          <w:b/>
          <w:bCs/>
          <w:sz w:val="24"/>
          <w:szCs w:val="24"/>
        </w:rPr>
        <w:t>Проект урока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362"/>
        <w:gridCol w:w="2368"/>
        <w:gridCol w:w="886"/>
        <w:gridCol w:w="2402"/>
        <w:gridCol w:w="3337"/>
      </w:tblGrid>
      <w:tr w:rsidR="002F3257" w:rsidRPr="00B657ED" w:rsidTr="00FD4324">
        <w:trPr>
          <w:tblCellSpacing w:w="0" w:type="dxa"/>
        </w:trPr>
        <w:tc>
          <w:tcPr>
            <w:tcW w:w="36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Этапы урока 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2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учителя</w:t>
            </w: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ученика</w:t>
            </w:r>
          </w:p>
        </w:tc>
      </w:tr>
      <w:tr w:rsidR="002F3257" w:rsidRPr="00B657ED" w:rsidTr="00FD4324">
        <w:trPr>
          <w:trHeight w:val="1246"/>
          <w:tblCellSpacing w:w="0" w:type="dxa"/>
        </w:trPr>
        <w:tc>
          <w:tcPr>
            <w:tcW w:w="36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>Орг. момент, целеполагание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>1 мин.</w:t>
            </w:r>
          </w:p>
        </w:tc>
        <w:tc>
          <w:tcPr>
            <w:tcW w:w="2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>Знакомит с задачей   и целью урока</w:t>
            </w: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>Ставит себе цель ответить на вопросы теста и карточек, достичь той оценки, которую желают получить за урок</w:t>
            </w:r>
          </w:p>
        </w:tc>
      </w:tr>
      <w:tr w:rsidR="002F3257" w:rsidRPr="00B657ED" w:rsidTr="00FD4324">
        <w:trPr>
          <w:trHeight w:val="963"/>
          <w:tblCellSpacing w:w="0" w:type="dxa"/>
        </w:trPr>
        <w:tc>
          <w:tcPr>
            <w:tcW w:w="36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>.Актуализация прежних знаний.</w:t>
            </w:r>
          </w:p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>43мин</w:t>
            </w:r>
          </w:p>
        </w:tc>
        <w:tc>
          <w:tcPr>
            <w:tcW w:w="240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Раздаёт </w:t>
            </w:r>
            <w:proofErr w:type="spellStart"/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>разноуровневые</w:t>
            </w:r>
            <w:proofErr w:type="spellEnd"/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карточки, консультирует, оказывает индивидуальную помощь, проверяет задания</w:t>
            </w: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Самостоятельно читает предложения, выполняет задания</w:t>
            </w:r>
          </w:p>
        </w:tc>
      </w:tr>
      <w:tr w:rsidR="002F3257" w:rsidRPr="00B657ED" w:rsidTr="00FD4324">
        <w:trPr>
          <w:tblCellSpacing w:w="0" w:type="dxa"/>
        </w:trPr>
        <w:tc>
          <w:tcPr>
            <w:tcW w:w="36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материала урока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Самостоятельно отвечает на вопросы, выполняет упражнение. Работает в классных тетрадях</w:t>
            </w:r>
          </w:p>
        </w:tc>
      </w:tr>
      <w:tr w:rsidR="002F3257" w:rsidRPr="00B657ED" w:rsidTr="00FD4324">
        <w:trPr>
          <w:tblCellSpacing w:w="0" w:type="dxa"/>
        </w:trPr>
        <w:tc>
          <w:tcPr>
            <w:tcW w:w="36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умений и навыков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>Выполняет задания. Отмечает свои достижения на карте.</w:t>
            </w:r>
          </w:p>
        </w:tc>
      </w:tr>
      <w:tr w:rsidR="002F3257" w:rsidRPr="00B657ED" w:rsidTr="00FD4324">
        <w:trPr>
          <w:tblCellSpacing w:w="0" w:type="dxa"/>
        </w:trPr>
        <w:tc>
          <w:tcPr>
            <w:tcW w:w="36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88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>1 мин.</w:t>
            </w:r>
          </w:p>
        </w:tc>
        <w:tc>
          <w:tcPr>
            <w:tcW w:w="2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>Подводит итог, анализирует карту достижений, выставляет оценки.</w:t>
            </w: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Сравнивает результат </w:t>
            </w:r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карты с предполагаемым результатом</w:t>
            </w:r>
          </w:p>
        </w:tc>
      </w:tr>
      <w:tr w:rsidR="002F3257" w:rsidRPr="00B657ED" w:rsidTr="00FD4324">
        <w:trPr>
          <w:tblCellSpacing w:w="0" w:type="dxa"/>
        </w:trPr>
        <w:tc>
          <w:tcPr>
            <w:tcW w:w="36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Индивидуальное домашнее задание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>Дает домашнее задание</w:t>
            </w:r>
          </w:p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7ED">
              <w:rPr>
                <w:rFonts w:ascii="Times New Roman" w:hAnsi="Times New Roman" w:cs="Times New Roman"/>
                <w:b/>
                <w:sz w:val="24"/>
                <w:szCs w:val="24"/>
              </w:rPr>
              <w:t>Записывает домашнее задание в дневник (по желанию)</w:t>
            </w:r>
          </w:p>
          <w:p w:rsidR="002F3257" w:rsidRPr="00B657ED" w:rsidRDefault="002F3257" w:rsidP="002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F3257" w:rsidRPr="00B657ED" w:rsidRDefault="002F3257" w:rsidP="002F3257">
      <w:pPr>
        <w:rPr>
          <w:rFonts w:ascii="Times New Roman" w:hAnsi="Times New Roman" w:cs="Times New Roman"/>
          <w:b/>
          <w:sz w:val="24"/>
          <w:szCs w:val="24"/>
        </w:rPr>
      </w:pPr>
    </w:p>
    <w:p w:rsidR="00D307FA" w:rsidRPr="00B657ED" w:rsidRDefault="00D307FA" w:rsidP="00AF5F4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657ED">
        <w:rPr>
          <w:rFonts w:ascii="Times New Roman" w:hAnsi="Times New Roman" w:cs="Times New Roman"/>
          <w:b/>
          <w:sz w:val="24"/>
          <w:szCs w:val="24"/>
          <w:lang w:val="en-US"/>
        </w:rPr>
        <w:t>Card A</w:t>
      </w:r>
    </w:p>
    <w:p w:rsidR="00D307FA" w:rsidRPr="00B657ED" w:rsidRDefault="00D307FA" w:rsidP="00AF5F4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657ED">
        <w:rPr>
          <w:rFonts w:ascii="Times New Roman" w:hAnsi="Times New Roman" w:cs="Times New Roman"/>
          <w:b/>
          <w:sz w:val="24"/>
          <w:szCs w:val="24"/>
          <w:lang w:val="en-US"/>
        </w:rPr>
        <w:t>Find five adverbs in the text.</w:t>
      </w:r>
    </w:p>
    <w:p w:rsidR="007416D6" w:rsidRPr="00B657ED" w:rsidRDefault="007416D6" w:rsidP="00AF5F4A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r w:rsidRPr="00B657E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37269" cy="4359349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7269" cy="4359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F1CB0" w:rsidRPr="00B657ED" w:rsidRDefault="001F1CB0" w:rsidP="00D307F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657ED">
        <w:rPr>
          <w:rFonts w:ascii="Times New Roman" w:hAnsi="Times New Roman" w:cs="Times New Roman"/>
          <w:b/>
          <w:sz w:val="24"/>
          <w:szCs w:val="24"/>
          <w:lang w:val="en-US"/>
        </w:rPr>
        <w:t>Card B</w:t>
      </w:r>
    </w:p>
    <w:p w:rsidR="00D307FA" w:rsidRPr="00B657ED" w:rsidRDefault="00424220" w:rsidP="00D307FA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657ED">
        <w:rPr>
          <w:rFonts w:ascii="Times New Roman" w:hAnsi="Times New Roman" w:cs="Times New Roman"/>
          <w:b/>
          <w:sz w:val="24"/>
          <w:szCs w:val="24"/>
          <w:lang w:val="en-US"/>
        </w:rPr>
        <w:t>1.</w:t>
      </w:r>
      <w:r w:rsidR="00800548" w:rsidRPr="00B657ED">
        <w:rPr>
          <w:rFonts w:ascii="Times New Roman" w:hAnsi="Times New Roman" w:cs="Times New Roman"/>
          <w:b/>
          <w:sz w:val="24"/>
          <w:szCs w:val="24"/>
          <w:lang w:val="en-US"/>
        </w:rPr>
        <w:t>Choose</w:t>
      </w:r>
      <w:proofErr w:type="gramEnd"/>
      <w:r w:rsidR="00800548" w:rsidRPr="00B657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the appropriate word</w:t>
      </w:r>
      <w:r w:rsidR="00D307FA" w:rsidRPr="00B657E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F1CB0" w:rsidRPr="00B657ED" w:rsidRDefault="00D307FA" w:rsidP="00D307F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657ED">
        <w:rPr>
          <w:rFonts w:ascii="Times New Roman" w:hAnsi="Times New Roman" w:cs="Times New Roman"/>
          <w:sz w:val="24"/>
          <w:szCs w:val="24"/>
          <w:lang w:val="en-US"/>
        </w:rPr>
        <w:t xml:space="preserve"> 1. </w:t>
      </w:r>
      <w:r w:rsidR="001F1CB0" w:rsidRPr="00B657ED">
        <w:rPr>
          <w:rFonts w:ascii="Times New Roman" w:hAnsi="Times New Roman" w:cs="Times New Roman"/>
          <w:sz w:val="24"/>
          <w:szCs w:val="24"/>
          <w:lang w:val="en-US"/>
        </w:rPr>
        <w:t xml:space="preserve">You've come too (lately/late). </w:t>
      </w:r>
    </w:p>
    <w:p w:rsidR="001F1CB0" w:rsidRPr="00B657ED" w:rsidRDefault="001F1CB0" w:rsidP="00D307F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657ED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D307FA" w:rsidRPr="00B657ED">
        <w:rPr>
          <w:rFonts w:ascii="Times New Roman" w:hAnsi="Times New Roman" w:cs="Times New Roman"/>
          <w:sz w:val="24"/>
          <w:szCs w:val="24"/>
          <w:lang w:val="en-US"/>
        </w:rPr>
        <w:t>. We have seen very little of you (lately/late).</w:t>
      </w:r>
    </w:p>
    <w:p w:rsidR="001F1CB0" w:rsidRPr="00B657ED" w:rsidRDefault="001F1CB0" w:rsidP="00D307F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657ED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D307FA" w:rsidRPr="00B657ED">
        <w:rPr>
          <w:rFonts w:ascii="Times New Roman" w:hAnsi="Times New Roman" w:cs="Times New Roman"/>
          <w:sz w:val="24"/>
          <w:szCs w:val="24"/>
          <w:lang w:val="en-US"/>
        </w:rPr>
        <w:t xml:space="preserve">. She is always (prettily/pretty) dressed. </w:t>
      </w:r>
    </w:p>
    <w:p w:rsidR="001F1CB0" w:rsidRPr="00B657ED" w:rsidRDefault="001F1CB0" w:rsidP="00D307F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657ED">
        <w:rPr>
          <w:rFonts w:ascii="Times New Roman" w:hAnsi="Times New Roman" w:cs="Times New Roman"/>
          <w:sz w:val="24"/>
          <w:szCs w:val="24"/>
          <w:lang w:val="en-US"/>
        </w:rPr>
        <w:t xml:space="preserve">4. I </w:t>
      </w:r>
      <w:r w:rsidR="00D307FA" w:rsidRPr="00B657ED">
        <w:rPr>
          <w:rFonts w:ascii="Times New Roman" w:hAnsi="Times New Roman" w:cs="Times New Roman"/>
          <w:sz w:val="24"/>
          <w:szCs w:val="24"/>
          <w:lang w:val="en-US"/>
        </w:rPr>
        <w:t xml:space="preserve">used to work (hardly/hard). </w:t>
      </w:r>
    </w:p>
    <w:p w:rsidR="001F1CB0" w:rsidRPr="00B657ED" w:rsidRDefault="001F1CB0" w:rsidP="00D307F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657ED">
        <w:rPr>
          <w:rFonts w:ascii="Times New Roman" w:hAnsi="Times New Roman" w:cs="Times New Roman"/>
          <w:sz w:val="24"/>
          <w:szCs w:val="24"/>
          <w:lang w:val="en-US"/>
        </w:rPr>
        <w:t>5.</w:t>
      </w:r>
      <w:r w:rsidR="00D307FA" w:rsidRPr="00B657ED">
        <w:rPr>
          <w:rFonts w:ascii="Times New Roman" w:hAnsi="Times New Roman" w:cs="Times New Roman"/>
          <w:sz w:val="24"/>
          <w:szCs w:val="24"/>
          <w:lang w:val="en-US"/>
        </w:rPr>
        <w:t xml:space="preserve"> The wind was blowing so (hardly/hard) that I could (hardly/hard) walk. </w:t>
      </w:r>
    </w:p>
    <w:p w:rsidR="001F1CB0" w:rsidRPr="00B657ED" w:rsidRDefault="001F1CB0" w:rsidP="00D307F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657ED">
        <w:rPr>
          <w:rFonts w:ascii="Times New Roman" w:hAnsi="Times New Roman" w:cs="Times New Roman"/>
          <w:sz w:val="24"/>
          <w:szCs w:val="24"/>
          <w:lang w:val="en-US"/>
        </w:rPr>
        <w:t xml:space="preserve">6. The kite was so (high/highly), </w:t>
      </w:r>
      <w:r w:rsidR="00D307FA" w:rsidRPr="00B657ED">
        <w:rPr>
          <w:rFonts w:ascii="Times New Roman" w:hAnsi="Times New Roman" w:cs="Times New Roman"/>
          <w:sz w:val="24"/>
          <w:szCs w:val="24"/>
          <w:lang w:val="en-US"/>
        </w:rPr>
        <w:t>we could (hardly/hard) see it</w:t>
      </w:r>
      <w:r w:rsidRPr="00B657E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D307FA" w:rsidRPr="00B657ED" w:rsidRDefault="001F1CB0" w:rsidP="00D307F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657ED">
        <w:rPr>
          <w:rFonts w:ascii="Times New Roman" w:hAnsi="Times New Roman" w:cs="Times New Roman"/>
          <w:sz w:val="24"/>
          <w:szCs w:val="24"/>
          <w:lang w:val="en-US"/>
        </w:rPr>
        <w:t xml:space="preserve">7. He </w:t>
      </w:r>
      <w:r w:rsidR="00D307FA" w:rsidRPr="00B657ED">
        <w:rPr>
          <w:rFonts w:ascii="Times New Roman" w:hAnsi="Times New Roman" w:cs="Times New Roman"/>
          <w:sz w:val="24"/>
          <w:szCs w:val="24"/>
          <w:lang w:val="en-US"/>
        </w:rPr>
        <w:t>could see the house door which was (widely/wide) open.</w:t>
      </w:r>
    </w:p>
    <w:p w:rsidR="005A04E4" w:rsidRPr="00B657ED" w:rsidRDefault="00424220" w:rsidP="005A04E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657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2. </w:t>
      </w:r>
      <w:r w:rsidR="005A04E4" w:rsidRPr="00B657ED">
        <w:rPr>
          <w:rFonts w:ascii="Times New Roman" w:hAnsi="Times New Roman" w:cs="Times New Roman"/>
          <w:b/>
          <w:sz w:val="24"/>
          <w:szCs w:val="24"/>
          <w:lang w:val="en-US"/>
        </w:rPr>
        <w:t>Match the tables</w:t>
      </w:r>
      <w:r w:rsidRPr="00B657ED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5A04E4" w:rsidRPr="00B657ED" w:rsidRDefault="005A04E4" w:rsidP="005A04E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657ED">
        <w:rPr>
          <w:rFonts w:ascii="Times New Roman" w:hAnsi="Times New Roman" w:cs="Times New Roman"/>
          <w:sz w:val="24"/>
          <w:szCs w:val="24"/>
          <w:lang w:val="en-US"/>
        </w:rPr>
        <w:t xml:space="preserve">1) hard                </w:t>
      </w:r>
      <w:r w:rsidR="00424220" w:rsidRPr="00B657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657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657ED">
        <w:rPr>
          <w:rFonts w:ascii="Times New Roman" w:hAnsi="Times New Roman" w:cs="Times New Roman"/>
          <w:sz w:val="24"/>
          <w:szCs w:val="24"/>
        </w:rPr>
        <w:t>а</w:t>
      </w:r>
      <w:r w:rsidRPr="00B657ED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B657ED">
        <w:rPr>
          <w:rFonts w:ascii="Times New Roman" w:hAnsi="Times New Roman" w:cs="Times New Roman"/>
          <w:sz w:val="24"/>
          <w:szCs w:val="24"/>
        </w:rPr>
        <w:t>поздн</w:t>
      </w:r>
      <w:proofErr w:type="spellEnd"/>
      <w:r w:rsidRPr="00B657ED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5A04E4" w:rsidRPr="00B657ED" w:rsidRDefault="005A04E4" w:rsidP="005A04E4">
      <w:pPr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lastRenderedPageBreak/>
        <w:t xml:space="preserve">2) </w:t>
      </w:r>
      <w:r w:rsidRPr="00B657ED">
        <w:rPr>
          <w:rFonts w:ascii="Times New Roman" w:hAnsi="Times New Roman" w:cs="Times New Roman"/>
          <w:sz w:val="24"/>
          <w:szCs w:val="24"/>
          <w:lang w:val="en-US"/>
        </w:rPr>
        <w:t>hardly</w:t>
      </w:r>
      <w:r w:rsidRPr="00B657E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24220" w:rsidRPr="00B657ED">
        <w:rPr>
          <w:rFonts w:ascii="Times New Roman" w:hAnsi="Times New Roman" w:cs="Times New Roman"/>
          <w:sz w:val="24"/>
          <w:szCs w:val="24"/>
        </w:rPr>
        <w:t xml:space="preserve"> </w:t>
      </w:r>
      <w:r w:rsidRPr="00B657ED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657ED">
        <w:rPr>
          <w:rFonts w:ascii="Times New Roman" w:hAnsi="Times New Roman" w:cs="Times New Roman"/>
          <w:sz w:val="24"/>
          <w:szCs w:val="24"/>
        </w:rPr>
        <w:t>) хорошо</w:t>
      </w:r>
    </w:p>
    <w:p w:rsidR="005A04E4" w:rsidRPr="00B657ED" w:rsidRDefault="005A04E4" w:rsidP="005A04E4">
      <w:pPr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B657ED">
        <w:rPr>
          <w:rFonts w:ascii="Times New Roman" w:hAnsi="Times New Roman" w:cs="Times New Roman"/>
          <w:sz w:val="24"/>
          <w:szCs w:val="24"/>
        </w:rPr>
        <w:t>lately</w:t>
      </w:r>
      <w:proofErr w:type="spellEnd"/>
      <w:r w:rsidRPr="00B657ED">
        <w:rPr>
          <w:rFonts w:ascii="Times New Roman" w:hAnsi="Times New Roman" w:cs="Times New Roman"/>
          <w:sz w:val="24"/>
          <w:szCs w:val="24"/>
        </w:rPr>
        <w:t xml:space="preserve">                 с) недавно</w:t>
      </w:r>
    </w:p>
    <w:p w:rsidR="005A04E4" w:rsidRPr="00B657ED" w:rsidRDefault="005A04E4" w:rsidP="005A04E4">
      <w:pPr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 xml:space="preserve">4) </w:t>
      </w:r>
      <w:r w:rsidRPr="00B657ED">
        <w:rPr>
          <w:rFonts w:ascii="Times New Roman" w:hAnsi="Times New Roman" w:cs="Times New Roman"/>
          <w:sz w:val="24"/>
          <w:szCs w:val="24"/>
          <w:lang w:val="en-US"/>
        </w:rPr>
        <w:t>late</w:t>
      </w:r>
      <w:r w:rsidRPr="00B657E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424220" w:rsidRPr="00B657ED">
        <w:rPr>
          <w:rFonts w:ascii="Times New Roman" w:hAnsi="Times New Roman" w:cs="Times New Roman"/>
          <w:sz w:val="24"/>
          <w:szCs w:val="24"/>
        </w:rPr>
        <w:t xml:space="preserve"> </w:t>
      </w:r>
      <w:r w:rsidRPr="00B657E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B657ED">
        <w:rPr>
          <w:rFonts w:ascii="Times New Roman" w:hAnsi="Times New Roman" w:cs="Times New Roman"/>
          <w:sz w:val="24"/>
          <w:szCs w:val="24"/>
        </w:rPr>
        <w:t xml:space="preserve">) </w:t>
      </w:r>
      <w:r w:rsidR="00971C8C" w:rsidRPr="00B657ED">
        <w:rPr>
          <w:rFonts w:ascii="Times New Roman" w:hAnsi="Times New Roman" w:cs="Times New Roman"/>
          <w:sz w:val="24"/>
          <w:szCs w:val="24"/>
        </w:rPr>
        <w:t>быстро</w:t>
      </w:r>
    </w:p>
    <w:p w:rsidR="005A04E4" w:rsidRPr="00E2217A" w:rsidRDefault="005A04E4" w:rsidP="005A04E4">
      <w:pPr>
        <w:rPr>
          <w:rFonts w:ascii="Times New Roman" w:hAnsi="Times New Roman" w:cs="Times New Roman"/>
          <w:sz w:val="24"/>
          <w:szCs w:val="24"/>
        </w:rPr>
      </w:pPr>
      <w:r w:rsidRPr="00E2217A">
        <w:rPr>
          <w:rFonts w:ascii="Times New Roman" w:hAnsi="Times New Roman" w:cs="Times New Roman"/>
          <w:sz w:val="24"/>
          <w:szCs w:val="24"/>
        </w:rPr>
        <w:t>5)</w:t>
      </w:r>
      <w:r w:rsidR="00424220" w:rsidRPr="00E2217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657ED">
        <w:rPr>
          <w:rFonts w:ascii="Times New Roman" w:hAnsi="Times New Roman" w:cs="Times New Roman"/>
          <w:sz w:val="24"/>
          <w:szCs w:val="24"/>
          <w:lang w:val="en-US"/>
        </w:rPr>
        <w:t>fast</w:t>
      </w:r>
      <w:proofErr w:type="gramEnd"/>
      <w:r w:rsidRPr="00E2217A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24220" w:rsidRPr="00E2217A">
        <w:rPr>
          <w:rFonts w:ascii="Times New Roman" w:hAnsi="Times New Roman" w:cs="Times New Roman"/>
          <w:sz w:val="24"/>
          <w:szCs w:val="24"/>
        </w:rPr>
        <w:t xml:space="preserve"> </w:t>
      </w:r>
      <w:r w:rsidRPr="00B657ED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2217A">
        <w:rPr>
          <w:rFonts w:ascii="Times New Roman" w:hAnsi="Times New Roman" w:cs="Times New Roman"/>
          <w:sz w:val="24"/>
          <w:szCs w:val="24"/>
        </w:rPr>
        <w:t xml:space="preserve">) </w:t>
      </w:r>
      <w:r w:rsidRPr="00B657ED">
        <w:rPr>
          <w:rFonts w:ascii="Times New Roman" w:hAnsi="Times New Roman" w:cs="Times New Roman"/>
          <w:sz w:val="24"/>
          <w:szCs w:val="24"/>
        </w:rPr>
        <w:t>почти</w:t>
      </w:r>
    </w:p>
    <w:p w:rsidR="005A04E4" w:rsidRPr="00E2217A" w:rsidRDefault="005A04E4" w:rsidP="005A04E4">
      <w:pPr>
        <w:rPr>
          <w:rFonts w:ascii="Times New Roman" w:hAnsi="Times New Roman" w:cs="Times New Roman"/>
          <w:sz w:val="24"/>
          <w:szCs w:val="24"/>
        </w:rPr>
      </w:pPr>
      <w:r w:rsidRPr="00E2217A">
        <w:rPr>
          <w:rFonts w:ascii="Times New Roman" w:hAnsi="Times New Roman" w:cs="Times New Roman"/>
          <w:sz w:val="24"/>
          <w:szCs w:val="24"/>
        </w:rPr>
        <w:t>6)</w:t>
      </w:r>
      <w:r w:rsidR="00424220" w:rsidRPr="00E2217A">
        <w:rPr>
          <w:rFonts w:ascii="Times New Roman" w:hAnsi="Times New Roman" w:cs="Times New Roman"/>
          <w:sz w:val="24"/>
          <w:szCs w:val="24"/>
        </w:rPr>
        <w:t xml:space="preserve"> </w:t>
      </w:r>
      <w:r w:rsidRPr="00B657ED">
        <w:rPr>
          <w:rFonts w:ascii="Times New Roman" w:hAnsi="Times New Roman" w:cs="Times New Roman"/>
          <w:sz w:val="24"/>
          <w:szCs w:val="24"/>
          <w:lang w:val="en-US"/>
        </w:rPr>
        <w:t>well</w:t>
      </w:r>
      <w:r w:rsidRPr="00E2217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424220" w:rsidRPr="00E2217A">
        <w:rPr>
          <w:rFonts w:ascii="Times New Roman" w:hAnsi="Times New Roman" w:cs="Times New Roman"/>
          <w:sz w:val="24"/>
          <w:szCs w:val="24"/>
        </w:rPr>
        <w:t xml:space="preserve">  </w:t>
      </w:r>
      <w:r w:rsidRPr="00B657E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E2217A">
        <w:rPr>
          <w:rFonts w:ascii="Times New Roman" w:hAnsi="Times New Roman" w:cs="Times New Roman"/>
          <w:sz w:val="24"/>
          <w:szCs w:val="24"/>
        </w:rPr>
        <w:t xml:space="preserve">) </w:t>
      </w:r>
      <w:r w:rsidRPr="00B657ED">
        <w:rPr>
          <w:rFonts w:ascii="Times New Roman" w:hAnsi="Times New Roman" w:cs="Times New Roman"/>
          <w:sz w:val="24"/>
          <w:szCs w:val="24"/>
        </w:rPr>
        <w:t>едва</w:t>
      </w:r>
    </w:p>
    <w:p w:rsidR="00424220" w:rsidRPr="00E2217A" w:rsidRDefault="00424220" w:rsidP="005A04E4">
      <w:pPr>
        <w:rPr>
          <w:rFonts w:ascii="Times New Roman" w:hAnsi="Times New Roman" w:cs="Times New Roman"/>
          <w:b/>
          <w:sz w:val="24"/>
          <w:szCs w:val="24"/>
        </w:rPr>
      </w:pPr>
      <w:r w:rsidRPr="00B657ED">
        <w:rPr>
          <w:rFonts w:ascii="Times New Roman" w:hAnsi="Times New Roman" w:cs="Times New Roman"/>
          <w:b/>
          <w:sz w:val="24"/>
          <w:szCs w:val="24"/>
        </w:rPr>
        <w:t>С</w:t>
      </w:r>
      <w:proofErr w:type="spellStart"/>
      <w:r w:rsidRPr="00B657ED">
        <w:rPr>
          <w:rFonts w:ascii="Times New Roman" w:hAnsi="Times New Roman" w:cs="Times New Roman"/>
          <w:b/>
          <w:sz w:val="24"/>
          <w:szCs w:val="24"/>
          <w:lang w:val="en-US"/>
        </w:rPr>
        <w:t>ard</w:t>
      </w:r>
      <w:proofErr w:type="spellEnd"/>
      <w:r w:rsidRPr="00E221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57ED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E2217A">
        <w:rPr>
          <w:rFonts w:ascii="Times New Roman" w:hAnsi="Times New Roman" w:cs="Times New Roman"/>
          <w:b/>
          <w:sz w:val="24"/>
          <w:szCs w:val="24"/>
        </w:rPr>
        <w:t>.</w:t>
      </w:r>
    </w:p>
    <w:p w:rsidR="002F3257" w:rsidRPr="00B657ED" w:rsidRDefault="002F3257" w:rsidP="005A04E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657ED">
        <w:rPr>
          <w:rFonts w:ascii="Times New Roman" w:hAnsi="Times New Roman" w:cs="Times New Roman"/>
          <w:b/>
          <w:sz w:val="24"/>
          <w:szCs w:val="24"/>
          <w:lang w:val="en-US"/>
        </w:rPr>
        <w:t>Translate the sentences into English.</w:t>
      </w:r>
    </w:p>
    <w:p w:rsidR="007B5123" w:rsidRPr="00B657ED" w:rsidRDefault="007B5123" w:rsidP="005A04E4">
      <w:pPr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>1)Я работаю усердно в этом году.</w:t>
      </w:r>
    </w:p>
    <w:p w:rsidR="007B5123" w:rsidRPr="00B657ED" w:rsidRDefault="007B5123" w:rsidP="005A04E4">
      <w:pPr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>2) Я всегда делаю домашнее задание.</w:t>
      </w:r>
    </w:p>
    <w:p w:rsidR="007B5123" w:rsidRPr="00B657ED" w:rsidRDefault="007B5123" w:rsidP="005A04E4">
      <w:pPr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>3) Я купил машину. Я вожу ее очень быстро.</w:t>
      </w:r>
    </w:p>
    <w:p w:rsidR="007B5123" w:rsidRPr="00B657ED" w:rsidRDefault="007B5123" w:rsidP="005A04E4">
      <w:pPr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>4) Я пришел на урок поздно.</w:t>
      </w:r>
    </w:p>
    <w:p w:rsidR="007B5123" w:rsidRPr="00B657ED" w:rsidRDefault="007B5123" w:rsidP="005A04E4">
      <w:pPr>
        <w:rPr>
          <w:rFonts w:ascii="Times New Roman" w:hAnsi="Times New Roman" w:cs="Times New Roman"/>
          <w:sz w:val="24"/>
          <w:szCs w:val="24"/>
        </w:rPr>
      </w:pPr>
      <w:r w:rsidRPr="00B657ED">
        <w:rPr>
          <w:rFonts w:ascii="Times New Roman" w:hAnsi="Times New Roman" w:cs="Times New Roman"/>
          <w:sz w:val="24"/>
          <w:szCs w:val="24"/>
        </w:rPr>
        <w:t>5) Он поет очень хорошо.</w:t>
      </w:r>
    </w:p>
    <w:p w:rsidR="00424220" w:rsidRPr="00B657ED" w:rsidRDefault="00B657ED" w:rsidP="005A04E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657ED">
        <w:rPr>
          <w:rFonts w:ascii="Times New Roman" w:hAnsi="Times New Roman" w:cs="Times New Roman"/>
          <w:sz w:val="24"/>
          <w:szCs w:val="24"/>
        </w:rPr>
        <w:t xml:space="preserve">Учитель: </w:t>
      </w:r>
      <w:proofErr w:type="spellStart"/>
      <w:r w:rsidRPr="00B657ED">
        <w:rPr>
          <w:rFonts w:ascii="Times New Roman" w:hAnsi="Times New Roman" w:cs="Times New Roman"/>
          <w:sz w:val="24"/>
          <w:szCs w:val="24"/>
        </w:rPr>
        <w:t>Сабирова</w:t>
      </w:r>
      <w:proofErr w:type="spellEnd"/>
      <w:r w:rsidRPr="00B657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57ED">
        <w:rPr>
          <w:rFonts w:ascii="Times New Roman" w:hAnsi="Times New Roman" w:cs="Times New Roman"/>
          <w:sz w:val="24"/>
          <w:szCs w:val="24"/>
        </w:rPr>
        <w:t>Алия</w:t>
      </w:r>
      <w:proofErr w:type="spellEnd"/>
      <w:r w:rsidRPr="00B657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57ED">
        <w:rPr>
          <w:rFonts w:ascii="Times New Roman" w:hAnsi="Times New Roman" w:cs="Times New Roman"/>
          <w:sz w:val="24"/>
          <w:szCs w:val="24"/>
        </w:rPr>
        <w:t>Ильдаровна</w:t>
      </w:r>
      <w:proofErr w:type="spellEnd"/>
      <w:r w:rsidRPr="00B657ED">
        <w:rPr>
          <w:rFonts w:ascii="Times New Roman" w:hAnsi="Times New Roman" w:cs="Times New Roman"/>
          <w:sz w:val="24"/>
          <w:szCs w:val="24"/>
        </w:rPr>
        <w:t xml:space="preserve">, МБОУ «Татарская гимназия № 17 им. Г. Ибрагимова», Казань, </w:t>
      </w:r>
      <w:r w:rsidRPr="00B657ED">
        <w:rPr>
          <w:rFonts w:ascii="Times New Roman" w:hAnsi="Times New Roman" w:cs="Times New Roman"/>
          <w:sz w:val="24"/>
          <w:szCs w:val="24"/>
          <w:lang w:val="en-US"/>
        </w:rPr>
        <w:t>sabirova1979@bk.ru</w:t>
      </w:r>
    </w:p>
    <w:p w:rsidR="005A04E4" w:rsidRPr="007B5123" w:rsidRDefault="005A04E4" w:rsidP="005A04E4">
      <w:pPr>
        <w:rPr>
          <w:sz w:val="28"/>
          <w:szCs w:val="28"/>
        </w:rPr>
      </w:pPr>
      <w:r w:rsidRPr="007B5123">
        <w:rPr>
          <w:sz w:val="28"/>
          <w:szCs w:val="28"/>
        </w:rPr>
        <w:t xml:space="preserve"> </w:t>
      </w:r>
    </w:p>
    <w:sectPr w:rsidR="005A04E4" w:rsidRPr="007B5123" w:rsidSect="00F65B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5B7" w:rsidRDefault="002475B7" w:rsidP="00987F8B">
      <w:pPr>
        <w:spacing w:after="0" w:line="240" w:lineRule="auto"/>
      </w:pPr>
      <w:r>
        <w:separator/>
      </w:r>
    </w:p>
  </w:endnote>
  <w:endnote w:type="continuationSeparator" w:id="0">
    <w:p w:rsidR="002475B7" w:rsidRDefault="002475B7" w:rsidP="00987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F8B" w:rsidRDefault="00987F8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F8B" w:rsidRDefault="00987F8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F8B" w:rsidRDefault="00987F8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5B7" w:rsidRDefault="002475B7" w:rsidP="00987F8B">
      <w:pPr>
        <w:spacing w:after="0" w:line="240" w:lineRule="auto"/>
      </w:pPr>
      <w:r>
        <w:separator/>
      </w:r>
    </w:p>
  </w:footnote>
  <w:footnote w:type="continuationSeparator" w:id="0">
    <w:p w:rsidR="002475B7" w:rsidRDefault="002475B7" w:rsidP="00987F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F8B" w:rsidRDefault="00987F8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F8B" w:rsidRDefault="00987F8B">
    <w:pPr>
      <w:pStyle w:val="a5"/>
      <w:rPr>
        <w:lang w:val="en-US"/>
      </w:rPr>
    </w:pPr>
  </w:p>
  <w:p w:rsidR="00987F8B" w:rsidRPr="00987F8B" w:rsidRDefault="00987F8B">
    <w:pPr>
      <w:pStyle w:val="a5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F8B" w:rsidRDefault="00987F8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6133"/>
    <w:rsid w:val="001F1CB0"/>
    <w:rsid w:val="002475B7"/>
    <w:rsid w:val="002F3257"/>
    <w:rsid w:val="00355C15"/>
    <w:rsid w:val="00424220"/>
    <w:rsid w:val="00436611"/>
    <w:rsid w:val="004C0B98"/>
    <w:rsid w:val="005A04E4"/>
    <w:rsid w:val="006E137F"/>
    <w:rsid w:val="007416D6"/>
    <w:rsid w:val="007B5123"/>
    <w:rsid w:val="00800548"/>
    <w:rsid w:val="0089022F"/>
    <w:rsid w:val="0093766D"/>
    <w:rsid w:val="00971C8C"/>
    <w:rsid w:val="00987F8B"/>
    <w:rsid w:val="00AF5F4A"/>
    <w:rsid w:val="00AF6886"/>
    <w:rsid w:val="00B657ED"/>
    <w:rsid w:val="00D307FA"/>
    <w:rsid w:val="00E2217A"/>
    <w:rsid w:val="00E26133"/>
    <w:rsid w:val="00F40863"/>
    <w:rsid w:val="00F65B25"/>
    <w:rsid w:val="00FC2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1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16D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87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7F8B"/>
  </w:style>
  <w:style w:type="paragraph" w:styleId="a7">
    <w:name w:val="footer"/>
    <w:basedOn w:val="a"/>
    <w:link w:val="a8"/>
    <w:uiPriority w:val="99"/>
    <w:unhideWhenUsed/>
    <w:rsid w:val="00987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7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1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16D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87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7F8B"/>
  </w:style>
  <w:style w:type="paragraph" w:styleId="a7">
    <w:name w:val="footer"/>
    <w:basedOn w:val="a"/>
    <w:link w:val="a8"/>
    <w:uiPriority w:val="99"/>
    <w:unhideWhenUsed/>
    <w:rsid w:val="00987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7F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 - SAI</dc:creator>
  <cp:keywords/>
  <dc:description/>
  <cp:lastModifiedBy>Юрий</cp:lastModifiedBy>
  <cp:revision>16</cp:revision>
  <dcterms:created xsi:type="dcterms:W3CDTF">2013-02-05T15:08:00Z</dcterms:created>
  <dcterms:modified xsi:type="dcterms:W3CDTF">2013-02-11T06:43:00Z</dcterms:modified>
</cp:coreProperties>
</file>